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E4" w:rsidRPr="00BE4241" w:rsidRDefault="009B7222" w:rsidP="00BE4241">
      <w:pPr>
        <w:spacing w:line="240" w:lineRule="auto"/>
        <w:ind w:left="0" w:firstLine="0"/>
        <w:rPr>
          <w:b/>
          <w:sz w:val="22"/>
          <w:lang w:val="kk-KZ"/>
        </w:rPr>
      </w:pPr>
      <w:bookmarkStart w:id="0" w:name="_GoBack"/>
      <w:r w:rsidRPr="00BE4241">
        <w:rPr>
          <w:b/>
          <w:sz w:val="22"/>
          <w:lang w:val="kk-KZ"/>
        </w:rPr>
        <w:t>671213401509</w:t>
      </w:r>
    </w:p>
    <w:p w:rsidR="00AC0CE0" w:rsidRPr="00BE4241" w:rsidRDefault="00AC0CE0" w:rsidP="00BE4241">
      <w:pPr>
        <w:spacing w:line="240" w:lineRule="auto"/>
        <w:ind w:left="0"/>
        <w:rPr>
          <w:b/>
          <w:sz w:val="22"/>
          <w:lang w:val="kk-KZ"/>
        </w:rPr>
      </w:pPr>
      <w:r w:rsidRPr="00BE4241">
        <w:rPr>
          <w:b/>
          <w:sz w:val="22"/>
          <w:lang w:val="kk-KZ"/>
        </w:rPr>
        <w:t>+77759417541</w:t>
      </w:r>
    </w:p>
    <w:p w:rsidR="00AC0CE0" w:rsidRPr="00BE4241" w:rsidRDefault="00AC0CE0" w:rsidP="00BE4241">
      <w:pPr>
        <w:spacing w:line="240" w:lineRule="auto"/>
        <w:ind w:left="0" w:firstLine="0"/>
        <w:rPr>
          <w:b/>
          <w:sz w:val="22"/>
          <w:lang w:val="kk-KZ"/>
        </w:rPr>
      </w:pPr>
    </w:p>
    <w:p w:rsidR="009601E4" w:rsidRPr="00BE4241" w:rsidRDefault="00A933E2" w:rsidP="00BE4241">
      <w:pPr>
        <w:spacing w:line="240" w:lineRule="auto"/>
        <w:ind w:left="0"/>
        <w:rPr>
          <w:b/>
          <w:sz w:val="22"/>
          <w:lang w:val="kk-KZ"/>
        </w:rPr>
      </w:pPr>
      <w:r w:rsidRPr="00BE4241">
        <w:rPr>
          <w:b/>
          <w:sz w:val="22"/>
          <w:lang w:val="kk-KZ"/>
        </w:rPr>
        <w:t xml:space="preserve">ЧИНКАРОВА </w:t>
      </w:r>
      <w:r w:rsidR="009601E4" w:rsidRPr="00BE4241">
        <w:rPr>
          <w:b/>
          <w:sz w:val="22"/>
          <w:lang w:val="kk-KZ"/>
        </w:rPr>
        <w:t>Нурия Яйлаевна</w:t>
      </w:r>
      <w:r w:rsidRPr="00BE4241">
        <w:rPr>
          <w:b/>
          <w:sz w:val="22"/>
          <w:lang w:val="kk-KZ"/>
        </w:rPr>
        <w:t>,</w:t>
      </w:r>
    </w:p>
    <w:p w:rsidR="00A933E2" w:rsidRPr="00BE4241" w:rsidRDefault="00A933E2" w:rsidP="00BE4241">
      <w:pPr>
        <w:spacing w:line="240" w:lineRule="auto"/>
        <w:ind w:left="0"/>
        <w:rPr>
          <w:b/>
          <w:sz w:val="22"/>
          <w:lang w:val="kk-KZ"/>
        </w:rPr>
      </w:pPr>
      <w:r w:rsidRPr="00BE4241">
        <w:rPr>
          <w:b/>
          <w:sz w:val="22"/>
          <w:lang w:val="kk-KZ"/>
        </w:rPr>
        <w:t>№14 М.Сапарбаев атындағы жалпы орта мектебінің тарих пәні мұғалімі.</w:t>
      </w:r>
    </w:p>
    <w:p w:rsidR="00A933E2" w:rsidRPr="00BE4241" w:rsidRDefault="00A933E2" w:rsidP="00BE4241">
      <w:pPr>
        <w:spacing w:line="240" w:lineRule="auto"/>
        <w:ind w:left="0"/>
        <w:rPr>
          <w:b/>
          <w:sz w:val="22"/>
          <w:lang w:val="kk-KZ"/>
        </w:rPr>
      </w:pPr>
      <w:r w:rsidRPr="00BE4241">
        <w:rPr>
          <w:b/>
          <w:sz w:val="22"/>
          <w:lang w:val="kk-KZ"/>
        </w:rPr>
        <w:t>Түркістан облысы, Сайрам ауданы</w:t>
      </w:r>
    </w:p>
    <w:bookmarkEnd w:id="0"/>
    <w:p w:rsidR="00A933E2" w:rsidRPr="00BE4241" w:rsidRDefault="00A933E2" w:rsidP="00BE4241">
      <w:pPr>
        <w:spacing w:line="240" w:lineRule="auto"/>
        <w:ind w:left="0" w:firstLine="0"/>
        <w:rPr>
          <w:b/>
          <w:sz w:val="22"/>
          <w:lang w:val="ru-RU"/>
        </w:rPr>
      </w:pPr>
    </w:p>
    <w:p w:rsidR="00F43D17" w:rsidRPr="00BE4241" w:rsidRDefault="00BE4241" w:rsidP="00BE4241">
      <w:pPr>
        <w:spacing w:line="240" w:lineRule="auto"/>
        <w:ind w:left="0"/>
        <w:jc w:val="center"/>
        <w:rPr>
          <w:b/>
          <w:sz w:val="22"/>
          <w:lang w:val="ru-RU"/>
        </w:rPr>
      </w:pPr>
      <w:r w:rsidRPr="00BE4241">
        <w:rPr>
          <w:b/>
          <w:sz w:val="22"/>
          <w:lang w:val="ru-RU"/>
        </w:rPr>
        <w:t>ВОСПИТАНИЕ КАЗАХСТАНСКОГО ПАТРИОТИЗМА НА УРОКАХ ИСТОРИИ</w:t>
      </w:r>
    </w:p>
    <w:p w:rsidR="00BE4241" w:rsidRPr="00BE4241" w:rsidRDefault="00BE4241" w:rsidP="00BE4241">
      <w:pPr>
        <w:spacing w:line="240" w:lineRule="auto"/>
        <w:ind w:left="0"/>
        <w:rPr>
          <w:sz w:val="22"/>
          <w:lang w:val="ru-RU"/>
        </w:rPr>
      </w:pPr>
    </w:p>
    <w:p w:rsidR="00F43D17" w:rsidRPr="00BE4241" w:rsidRDefault="007864D0" w:rsidP="00BE4241">
      <w:pPr>
        <w:spacing w:line="240" w:lineRule="auto"/>
        <w:ind w:left="0"/>
        <w:jc w:val="left"/>
        <w:rPr>
          <w:sz w:val="22"/>
          <w:lang w:val="ru-RU"/>
        </w:rPr>
      </w:pPr>
      <w:r w:rsidRPr="00BE4241">
        <w:rPr>
          <w:sz w:val="22"/>
          <w:lang w:val="ru-RU"/>
        </w:rPr>
        <w:t xml:space="preserve">            Сегодня  в нашем обществе остро стоит проблема патриотического воспитания среди учащихся. Ведь нынешнее поколение это поколение, которое не видело войн, голода, государственных переворотов. Это поколение, которое не держало оружие в руках, чтобы защитить свой дом, очаг, семью, Родину. Возможно, они думают, что  все, что у них есть, всегда было. И это по праву принадлежит и</w:t>
      </w:r>
      <w:proofErr w:type="gramStart"/>
      <w:r w:rsidRPr="00BE4241">
        <w:rPr>
          <w:sz w:val="22"/>
          <w:lang w:val="ru-RU"/>
        </w:rPr>
        <w:t>м-</w:t>
      </w:r>
      <w:proofErr w:type="gramEnd"/>
      <w:r w:rsidRPr="00BE4241">
        <w:rPr>
          <w:sz w:val="22"/>
          <w:lang w:val="ru-RU"/>
        </w:rPr>
        <w:t xml:space="preserve"> они же граждане этой страны! И вот тут встает главная задача школы - воспитать не просто хозяев этой земли, но, прежде всего, воспитать людей, с человеческими качествами, людей знающих цену каждому клочку земли, людей, которые будут любить, ценить, беречь и защищать эту землю, название, которой Родина. </w:t>
      </w:r>
    </w:p>
    <w:p w:rsidR="00F43D17" w:rsidRPr="00BE4241" w:rsidRDefault="007864D0" w:rsidP="00BE4241">
      <w:pPr>
        <w:spacing w:line="240" w:lineRule="auto"/>
        <w:ind w:left="0"/>
        <w:jc w:val="left"/>
        <w:rPr>
          <w:sz w:val="22"/>
          <w:lang w:val="ru-RU"/>
        </w:rPr>
      </w:pPr>
      <w:r w:rsidRPr="00BE4241">
        <w:rPr>
          <w:sz w:val="22"/>
          <w:lang w:val="ru-RU"/>
        </w:rPr>
        <w:t xml:space="preserve"> Но! Это поколение, которое в совершенстве владеет секретами компьютерной техники, поколение, которое имеет доступ к мировым достижениям самых передовых стран мира, имеют возможность соприкоснуться с культурой других народов, увидеть воочию весь мир, обучаться за рубежом, отдыхать, жить.  И сегодня, как никогда важно, чтобы казахстанские дети не  потеряли себя в потоке новой всеобъемлющей информации, не потеряли свой язык, традиции, достижения культуры своего народа. 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Не забыли о своих корнях, «кто он, откуда и зачем находится здесь».</w:t>
      </w:r>
    </w:p>
    <w:p w:rsidR="00F43D17" w:rsidRPr="00BE4241" w:rsidRDefault="007864D0" w:rsidP="00BE4241">
      <w:pPr>
        <w:spacing w:line="240" w:lineRule="auto"/>
        <w:ind w:left="0"/>
        <w:jc w:val="left"/>
        <w:rPr>
          <w:sz w:val="22"/>
          <w:lang w:val="ru-RU"/>
        </w:rPr>
      </w:pPr>
      <w:r w:rsidRPr="00BE4241">
        <w:rPr>
          <w:sz w:val="22"/>
          <w:lang w:val="ru-RU"/>
        </w:rPr>
        <w:t xml:space="preserve">            Наши  дети это та категория граждан, которая нуждается в особом внимании.   Если я скажу, что нынешняя молодежь хуже  предыдущей, то это было бы ошибкой. Я бы сказала, что они другие, да другие, совсем не похожие на нас. И что мы, школа положим в эти сосуды, такое будущее и получим. И будет уместным вспомнить слова великого Аль </w:t>
      </w:r>
      <w:proofErr w:type="spellStart"/>
      <w:r w:rsidRPr="00BE4241">
        <w:rPr>
          <w:sz w:val="22"/>
          <w:lang w:val="ru-RU"/>
        </w:rPr>
        <w:t>Фараби</w:t>
      </w:r>
      <w:proofErr w:type="spellEnd"/>
      <w:r w:rsidRPr="00BE4241">
        <w:rPr>
          <w:sz w:val="22"/>
          <w:lang w:val="ru-RU"/>
        </w:rPr>
        <w:t>: «Если хочешь узнать будущее страны, покажи мне свою молодежь, и я предскажу твое будущее»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Тема патриотизма успешно решается на уроках истории, потому что история – это наука, которая делает человека патриотом и гражданином. В преподавании истории учитель ориентируются на объективные трактовки исторических событий с позиций гражданственности, исторической преемственности, уважения к своим предкам вне зависимости от их мировоззрения или идеологии. Ко всем нашим соотечественникам, кто жертвовал за Родину в любые исторические эпохи и при любом политическом режиме, у детей должны воспитывать уважение. История нашей родины – это наше достижение.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Патриотическое воспитание начинается с ценности познания истории Отечества, его культуры. Любовь к родному языку, национальной культуре своего народа, знание истории своей родины – одни из главных компонентов воспитания чувства патриотизма. Героизм народа при защите Родины, самопожертвование, сострадание, нравственная чистота – эти идеи актуальны в современной жизни. В концепции подходов к патриотическому воспитанию при изучении истории в свете последних разработок лаборатории теории и методов воспитания включены следующие пути: </w:t>
      </w:r>
    </w:p>
    <w:p w:rsidR="00F43D17" w:rsidRPr="00BE4241" w:rsidRDefault="007864D0" w:rsidP="00BE4241">
      <w:pPr>
        <w:numPr>
          <w:ilvl w:val="0"/>
          <w:numId w:val="1"/>
        </w:numPr>
        <w:spacing w:line="240" w:lineRule="auto"/>
        <w:ind w:left="0" w:hanging="303"/>
        <w:rPr>
          <w:sz w:val="22"/>
        </w:rPr>
      </w:pPr>
      <w:proofErr w:type="spellStart"/>
      <w:r w:rsidRPr="00BE4241">
        <w:rPr>
          <w:sz w:val="22"/>
        </w:rPr>
        <w:t>интеграция</w:t>
      </w:r>
      <w:proofErr w:type="spellEnd"/>
      <w:r w:rsidRPr="00BE4241">
        <w:rPr>
          <w:sz w:val="22"/>
        </w:rPr>
        <w:t xml:space="preserve"> </w:t>
      </w:r>
      <w:proofErr w:type="spellStart"/>
      <w:r w:rsidRPr="00BE4241">
        <w:rPr>
          <w:sz w:val="22"/>
        </w:rPr>
        <w:t>предметов</w:t>
      </w:r>
      <w:proofErr w:type="spellEnd"/>
      <w:r w:rsidRPr="00BE4241">
        <w:rPr>
          <w:sz w:val="22"/>
        </w:rPr>
        <w:t xml:space="preserve"> </w:t>
      </w:r>
      <w:proofErr w:type="spellStart"/>
      <w:r w:rsidRPr="00BE4241">
        <w:rPr>
          <w:sz w:val="22"/>
        </w:rPr>
        <w:t>гуманитарного</w:t>
      </w:r>
      <w:proofErr w:type="spellEnd"/>
      <w:r w:rsidRPr="00BE4241">
        <w:rPr>
          <w:sz w:val="22"/>
        </w:rPr>
        <w:t xml:space="preserve"> </w:t>
      </w:r>
      <w:proofErr w:type="spellStart"/>
      <w:r w:rsidRPr="00BE4241">
        <w:rPr>
          <w:sz w:val="22"/>
        </w:rPr>
        <w:t>цикла</w:t>
      </w:r>
      <w:proofErr w:type="spellEnd"/>
      <w:r w:rsidRPr="00BE4241">
        <w:rPr>
          <w:sz w:val="22"/>
        </w:rPr>
        <w:t>;</w:t>
      </w:r>
    </w:p>
    <w:p w:rsidR="00F43D17" w:rsidRPr="00BE4241" w:rsidRDefault="007864D0" w:rsidP="00BE4241">
      <w:pPr>
        <w:numPr>
          <w:ilvl w:val="0"/>
          <w:numId w:val="1"/>
        </w:numPr>
        <w:spacing w:line="240" w:lineRule="auto"/>
        <w:ind w:left="0" w:hanging="303"/>
        <w:rPr>
          <w:sz w:val="22"/>
          <w:lang w:val="ru-RU"/>
        </w:rPr>
      </w:pPr>
      <w:r w:rsidRPr="00BE4241">
        <w:rPr>
          <w:sz w:val="22"/>
          <w:lang w:val="ru-RU"/>
        </w:rPr>
        <w:t xml:space="preserve">углубленное изучение исторического материала на основе </w:t>
      </w:r>
      <w:proofErr w:type="spellStart"/>
      <w:r w:rsidRPr="00BE4241">
        <w:rPr>
          <w:sz w:val="22"/>
          <w:lang w:val="ru-RU"/>
        </w:rPr>
        <w:t>современныхисторических</w:t>
      </w:r>
      <w:proofErr w:type="spellEnd"/>
      <w:r w:rsidRPr="00BE4241">
        <w:rPr>
          <w:sz w:val="22"/>
          <w:lang w:val="ru-RU"/>
        </w:rPr>
        <w:t xml:space="preserve"> исследований и их философского анализа;</w:t>
      </w:r>
    </w:p>
    <w:p w:rsidR="00F43D17" w:rsidRPr="00BE4241" w:rsidRDefault="007864D0" w:rsidP="00BE4241">
      <w:pPr>
        <w:numPr>
          <w:ilvl w:val="0"/>
          <w:numId w:val="1"/>
        </w:numPr>
        <w:spacing w:line="240" w:lineRule="auto"/>
        <w:ind w:left="0" w:hanging="303"/>
        <w:rPr>
          <w:sz w:val="22"/>
          <w:lang w:val="ru-RU"/>
        </w:rPr>
      </w:pPr>
      <w:r w:rsidRPr="00BE4241">
        <w:rPr>
          <w:sz w:val="22"/>
          <w:lang w:val="ru-RU"/>
        </w:rPr>
        <w:t xml:space="preserve">актуализация исторических событий с явлениями и проблемами современного мира;4) теоретическая обоснованность активизации деятельности учащихся в процессе исторического познания, в развитии исторического мышления, сознания, исторической памяти.  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Следовательно, важными факторами воспитания являются формирование индивидуально-личностного отношения школьников к изучаемым историческим темам, к историческим событиям, известным военным, государственным деятелям, применение активных форм, методов и приемов для стимулирования познавательной, творческой деятельности, углубление знаний учеников, наполнение знаний новым качественным содержанием. Патриотическое воспитание молодежи сегодня требует целенаправленных усилий не только в закрепления традиционного, оправдавшего себя временем такого направления, как изучение истории в процессе </w:t>
      </w:r>
      <w:proofErr w:type="spellStart"/>
      <w:r w:rsidRPr="00BE4241">
        <w:rPr>
          <w:sz w:val="22"/>
          <w:lang w:val="ru-RU"/>
        </w:rPr>
        <w:t>учебнопознавательной</w:t>
      </w:r>
      <w:proofErr w:type="spellEnd"/>
      <w:r w:rsidRPr="00BE4241">
        <w:rPr>
          <w:sz w:val="22"/>
          <w:lang w:val="ru-RU"/>
        </w:rPr>
        <w:t xml:space="preserve"> деятельности, но и поиска новых источников и факторов, стимулирующих этот процесс. 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Ускорение темпа современной жизни, информационная революция требуют усиления внимания к развивающей системе обучения и воспитания. В этих условиях остро встает вопрос об усвоении знаний, получаемых в школе, об улучшении их качества. Освоить программу по истории Казахстана, имея один час в неделю, сложно. Ведь важно предусмотреть, чтобы образовательное поле, включающее воспитательный сектор, обеспечивало целостную картину мирового исторического и культурного опыта, на который опирается развитие ученика. 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lastRenderedPageBreak/>
        <w:t>Учитель, преподающий историю, хорошо знаком с трудностями, возникающими из-за слабого развития воображения учащихся данной категории даже в старших классах. Приемы, способствующие решению этой задачи, могут быть следующими: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proofErr w:type="gramStart"/>
      <w:r w:rsidRPr="00BE4241">
        <w:rPr>
          <w:sz w:val="22"/>
          <w:lang w:val="ru-RU"/>
        </w:rPr>
        <w:t xml:space="preserve">а) рассказ о воображаемом путешествии во времени (например, в стране саков, в героический </w:t>
      </w:r>
      <w:proofErr w:type="spellStart"/>
      <w:r w:rsidRPr="00BE4241">
        <w:rPr>
          <w:sz w:val="22"/>
          <w:lang w:val="ru-RU"/>
        </w:rPr>
        <w:t>Отрар</w:t>
      </w:r>
      <w:proofErr w:type="spellEnd"/>
      <w:r w:rsidRPr="00BE4241">
        <w:rPr>
          <w:sz w:val="22"/>
          <w:lang w:val="ru-RU"/>
        </w:rPr>
        <w:t>, в средневековые города Казахстана...) или в пространстве (например, на карте по дорогам Шелкового пути, путешествие в Кашгар, в страну тюрков, по следам Золотого человека…Учащиеся вместе с учителем воображают, каким транспортом можно отправиться в путешествие в далекое прошлое, что можно увидеть необычного в жизни предков и</w:t>
      </w:r>
      <w:proofErr w:type="gramEnd"/>
      <w:r w:rsidRPr="00BE4241">
        <w:rPr>
          <w:sz w:val="22"/>
          <w:lang w:val="ru-RU"/>
        </w:rPr>
        <w:t xml:space="preserve"> т.п.;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б) экскурсии по городу, в музеи. </w:t>
      </w:r>
      <w:proofErr w:type="gramStart"/>
      <w:r w:rsidRPr="00BE4241">
        <w:rPr>
          <w:sz w:val="22"/>
          <w:lang w:val="ru-RU"/>
        </w:rPr>
        <w:t xml:space="preserve">Сохранившиеся памятники прошлого, увиденные школьниками во время экскурсий помогут развитию воображения и сделают более интересной и плодотворной работу на уроках при закреплении пройденного материала (например, при написании сочинений на такие темы, как «Как жили </w:t>
      </w:r>
      <w:proofErr w:type="spellStart"/>
      <w:r w:rsidRPr="00BE4241">
        <w:rPr>
          <w:sz w:val="22"/>
          <w:lang w:val="ru-RU"/>
        </w:rPr>
        <w:t>андроновцы</w:t>
      </w:r>
      <w:proofErr w:type="spellEnd"/>
      <w:r w:rsidRPr="00BE4241">
        <w:rPr>
          <w:sz w:val="22"/>
          <w:lang w:val="ru-RU"/>
        </w:rPr>
        <w:t>?»,</w:t>
      </w:r>
      <w:proofErr w:type="gramEnd"/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proofErr w:type="gramStart"/>
      <w:r w:rsidRPr="00BE4241">
        <w:rPr>
          <w:sz w:val="22"/>
          <w:lang w:val="ru-RU"/>
        </w:rPr>
        <w:t>«Улицы нашего города»») или при дальнейшем его изучении;</w:t>
      </w:r>
      <w:proofErr w:type="gramEnd"/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в) чтение отрывка из художественной и научно-популярной исторической литературы даст дополнительные сведения, которые также будут способствовать активизации познавательной деятельности. Учитель может зачитать небольшой фрагмент из книги и предложить ученикам продолжить рассказ или обратиться к ним с вопросом: «Подумайте, к чему это могло привести?» и т.п.; Использование </w:t>
      </w:r>
      <w:proofErr w:type="spellStart"/>
      <w:r w:rsidRPr="00BE4241">
        <w:rPr>
          <w:sz w:val="22"/>
          <w:lang w:val="ru-RU"/>
        </w:rPr>
        <w:t>документальнометодического</w:t>
      </w:r>
      <w:proofErr w:type="spellEnd"/>
      <w:r w:rsidRPr="00BE4241">
        <w:rPr>
          <w:sz w:val="22"/>
          <w:lang w:val="ru-RU"/>
        </w:rPr>
        <w:t xml:space="preserve"> комплекса возможно на различных этапах урока. Так при изучении темы «Джунгаро-казахские войны» для создания эмоционального фона, поддерживающего познавательный интерес к изучаемым фактам, стало применение книги И. </w:t>
      </w:r>
      <w:proofErr w:type="spellStart"/>
      <w:r w:rsidRPr="00BE4241">
        <w:rPr>
          <w:sz w:val="22"/>
          <w:lang w:val="ru-RU"/>
        </w:rPr>
        <w:t>Есенберлина</w:t>
      </w:r>
      <w:proofErr w:type="spellEnd"/>
      <w:r w:rsidRPr="00BE4241">
        <w:rPr>
          <w:sz w:val="22"/>
          <w:lang w:val="ru-RU"/>
        </w:rPr>
        <w:t xml:space="preserve"> «Кочевники». Ярко описанные подвиги Богембая-батыра, решающая схватка Бурундука с </w:t>
      </w:r>
      <w:proofErr w:type="spellStart"/>
      <w:r w:rsidRPr="00BE4241">
        <w:rPr>
          <w:sz w:val="22"/>
          <w:lang w:val="ru-RU"/>
        </w:rPr>
        <w:t>Караченом</w:t>
      </w:r>
      <w:proofErr w:type="spellEnd"/>
      <w:r w:rsidRPr="00BE4241">
        <w:rPr>
          <w:sz w:val="22"/>
          <w:lang w:val="ru-RU"/>
        </w:rPr>
        <w:t xml:space="preserve">, описания внезапного нападения </w:t>
      </w:r>
      <w:proofErr w:type="spellStart"/>
      <w:r w:rsidRPr="00BE4241">
        <w:rPr>
          <w:sz w:val="22"/>
          <w:lang w:val="ru-RU"/>
        </w:rPr>
        <w:t>джунгар</w:t>
      </w:r>
      <w:proofErr w:type="spellEnd"/>
      <w:r w:rsidRPr="00BE4241">
        <w:rPr>
          <w:sz w:val="22"/>
          <w:lang w:val="ru-RU"/>
        </w:rPr>
        <w:t xml:space="preserve"> на Казахстан, описание картин жестокости </w:t>
      </w:r>
      <w:proofErr w:type="spellStart"/>
      <w:r w:rsidRPr="00BE4241">
        <w:rPr>
          <w:sz w:val="22"/>
          <w:lang w:val="ru-RU"/>
        </w:rPr>
        <w:t>джунгар</w:t>
      </w:r>
      <w:proofErr w:type="spellEnd"/>
      <w:r w:rsidRPr="00BE4241">
        <w:rPr>
          <w:sz w:val="22"/>
          <w:lang w:val="ru-RU"/>
        </w:rPr>
        <w:t xml:space="preserve"> по отношению к мирному населению. </w:t>
      </w:r>
      <w:proofErr w:type="spellStart"/>
      <w:r w:rsidRPr="00BE4241">
        <w:rPr>
          <w:sz w:val="22"/>
          <w:lang w:val="ru-RU"/>
        </w:rPr>
        <w:t>тактики</w:t>
      </w:r>
      <w:proofErr w:type="gramStart"/>
      <w:r w:rsidRPr="00BE4241">
        <w:rPr>
          <w:sz w:val="22"/>
          <w:lang w:val="ru-RU"/>
        </w:rPr>
        <w:t>»в</w:t>
      </w:r>
      <w:proofErr w:type="gramEnd"/>
      <w:r w:rsidRPr="00BE4241">
        <w:rPr>
          <w:sz w:val="22"/>
          <w:lang w:val="ru-RU"/>
        </w:rPr>
        <w:t>олчьей</w:t>
      </w:r>
      <w:proofErr w:type="spellEnd"/>
      <w:r w:rsidRPr="00BE4241">
        <w:rPr>
          <w:sz w:val="22"/>
          <w:lang w:val="ru-RU"/>
        </w:rPr>
        <w:t xml:space="preserve"> стаи», последствия нашествия, заставили представить величие народа в его стремлении к победе, понять, что только в единстве Казахстан мог выстоять. При изучении восстания под руководством </w:t>
      </w:r>
      <w:proofErr w:type="spellStart"/>
      <w:r w:rsidRPr="00BE4241">
        <w:rPr>
          <w:sz w:val="22"/>
          <w:lang w:val="ru-RU"/>
        </w:rPr>
        <w:t>Кенесары</w:t>
      </w:r>
      <w:proofErr w:type="spellEnd"/>
      <w:r w:rsidRPr="00BE4241">
        <w:rPr>
          <w:sz w:val="22"/>
          <w:lang w:val="ru-RU"/>
        </w:rPr>
        <w:t xml:space="preserve"> </w:t>
      </w:r>
      <w:proofErr w:type="spellStart"/>
      <w:r w:rsidRPr="00BE4241">
        <w:rPr>
          <w:sz w:val="22"/>
          <w:lang w:val="ru-RU"/>
        </w:rPr>
        <w:t>Касымова</w:t>
      </w:r>
      <w:proofErr w:type="spellEnd"/>
      <w:r w:rsidRPr="00BE4241">
        <w:rPr>
          <w:sz w:val="22"/>
          <w:lang w:val="ru-RU"/>
        </w:rPr>
        <w:t xml:space="preserve"> ставлю проблемную задачу: раскрыть личность </w:t>
      </w:r>
      <w:proofErr w:type="spellStart"/>
      <w:r w:rsidRPr="00BE4241">
        <w:rPr>
          <w:sz w:val="22"/>
          <w:lang w:val="ru-RU"/>
        </w:rPr>
        <w:t>Кенесары</w:t>
      </w:r>
      <w:proofErr w:type="spellEnd"/>
      <w:r w:rsidRPr="00BE4241">
        <w:rPr>
          <w:sz w:val="22"/>
          <w:lang w:val="ru-RU"/>
        </w:rPr>
        <w:t xml:space="preserve"> как политика, воина, человека. Были использованы статьи из газеты «</w:t>
      </w:r>
      <w:proofErr w:type="gramStart"/>
      <w:r w:rsidRPr="00BE4241">
        <w:rPr>
          <w:sz w:val="22"/>
          <w:lang w:val="ru-RU"/>
        </w:rPr>
        <w:t>Казахстанская</w:t>
      </w:r>
      <w:proofErr w:type="gramEnd"/>
      <w:r w:rsidRPr="00BE4241">
        <w:rPr>
          <w:sz w:val="22"/>
          <w:lang w:val="ru-RU"/>
        </w:rPr>
        <w:t xml:space="preserve"> правда»: «</w:t>
      </w:r>
      <w:proofErr w:type="spellStart"/>
      <w:r w:rsidRPr="00BE4241">
        <w:rPr>
          <w:sz w:val="22"/>
          <w:lang w:val="ru-RU"/>
        </w:rPr>
        <w:t>Кенесары</w:t>
      </w:r>
      <w:proofErr w:type="spellEnd"/>
      <w:r w:rsidRPr="00BE4241">
        <w:rPr>
          <w:sz w:val="22"/>
          <w:lang w:val="ru-RU"/>
        </w:rPr>
        <w:t xml:space="preserve"> </w:t>
      </w:r>
      <w:proofErr w:type="spellStart"/>
      <w:r w:rsidRPr="00BE4241">
        <w:rPr>
          <w:sz w:val="22"/>
          <w:lang w:val="ru-RU"/>
        </w:rPr>
        <w:t>Касымов</w:t>
      </w:r>
      <w:proofErr w:type="spellEnd"/>
      <w:r w:rsidRPr="00BE4241">
        <w:rPr>
          <w:sz w:val="22"/>
          <w:lang w:val="ru-RU"/>
        </w:rPr>
        <w:t xml:space="preserve">: политик и воин», «Непокорный султан» Г. </w:t>
      </w:r>
      <w:proofErr w:type="spellStart"/>
      <w:r w:rsidRPr="00BE4241">
        <w:rPr>
          <w:sz w:val="22"/>
          <w:lang w:val="ru-RU"/>
        </w:rPr>
        <w:t>Круглякова</w:t>
      </w:r>
      <w:proofErr w:type="spellEnd"/>
      <w:r w:rsidRPr="00BE4241">
        <w:rPr>
          <w:sz w:val="22"/>
          <w:lang w:val="ru-RU"/>
        </w:rPr>
        <w:t xml:space="preserve">, «О подготовке и праздновании 200летия хана </w:t>
      </w:r>
      <w:proofErr w:type="spellStart"/>
      <w:r w:rsidRPr="00BE4241">
        <w:rPr>
          <w:sz w:val="22"/>
          <w:lang w:val="ru-RU"/>
        </w:rPr>
        <w:t>Кенесары</w:t>
      </w:r>
      <w:proofErr w:type="spellEnd"/>
      <w:r w:rsidRPr="00BE4241">
        <w:rPr>
          <w:sz w:val="22"/>
          <w:lang w:val="ru-RU"/>
        </w:rPr>
        <w:t xml:space="preserve">», отрывки из произведения И. </w:t>
      </w:r>
      <w:proofErr w:type="spellStart"/>
      <w:r w:rsidRPr="00BE4241">
        <w:rPr>
          <w:sz w:val="22"/>
          <w:lang w:val="ru-RU"/>
        </w:rPr>
        <w:t>Есенберлина</w:t>
      </w:r>
      <w:proofErr w:type="spellEnd"/>
      <w:r w:rsidRPr="00BE4241">
        <w:rPr>
          <w:sz w:val="22"/>
          <w:lang w:val="ru-RU"/>
        </w:rPr>
        <w:t xml:space="preserve"> «Кочевники». Учащиеся выявили такие качества, как цельность натуры, беспредельная преданность интересам народа, жертвенность в достижении цели, незаурядное качество тонкого политика. При </w:t>
      </w:r>
      <w:proofErr w:type="spellStart"/>
      <w:r w:rsidRPr="00BE4241">
        <w:rPr>
          <w:sz w:val="22"/>
          <w:lang w:val="ru-RU"/>
        </w:rPr>
        <w:t>изученеии</w:t>
      </w:r>
      <w:proofErr w:type="spellEnd"/>
      <w:r w:rsidRPr="00BE4241">
        <w:rPr>
          <w:sz w:val="22"/>
          <w:lang w:val="ru-RU"/>
        </w:rPr>
        <w:t xml:space="preserve"> темы «</w:t>
      </w:r>
      <w:proofErr w:type="spellStart"/>
      <w:r w:rsidRPr="00BE4241">
        <w:rPr>
          <w:sz w:val="22"/>
          <w:lang w:val="ru-RU"/>
        </w:rPr>
        <w:t>Моголо</w:t>
      </w:r>
      <w:proofErr w:type="spellEnd"/>
      <w:r w:rsidRPr="00BE4241">
        <w:rPr>
          <w:sz w:val="22"/>
          <w:lang w:val="ru-RU"/>
        </w:rPr>
        <w:t xml:space="preserve">-татарское нашествие» используется отрывки из романа Калашникова «Жестокий век», поэмы </w:t>
      </w:r>
      <w:proofErr w:type="spellStart"/>
      <w:r w:rsidRPr="00BE4241">
        <w:rPr>
          <w:sz w:val="22"/>
          <w:lang w:val="ru-RU"/>
        </w:rPr>
        <w:t>М.Шаханова</w:t>
      </w:r>
      <w:proofErr w:type="spellEnd"/>
      <w:r w:rsidRPr="00BE4241">
        <w:rPr>
          <w:sz w:val="22"/>
          <w:lang w:val="ru-RU"/>
        </w:rPr>
        <w:t xml:space="preserve"> «</w:t>
      </w:r>
      <w:proofErr w:type="spellStart"/>
      <w:r w:rsidRPr="00BE4241">
        <w:rPr>
          <w:sz w:val="22"/>
          <w:lang w:val="ru-RU"/>
        </w:rPr>
        <w:t>Отрарская</w:t>
      </w:r>
      <w:proofErr w:type="spellEnd"/>
      <w:r w:rsidRPr="00BE4241">
        <w:rPr>
          <w:sz w:val="22"/>
          <w:lang w:val="ru-RU"/>
        </w:rPr>
        <w:t xml:space="preserve"> поэма», в которых раскрывается подвиг героев </w:t>
      </w:r>
      <w:proofErr w:type="spellStart"/>
      <w:r w:rsidRPr="00BE4241">
        <w:rPr>
          <w:sz w:val="22"/>
          <w:lang w:val="ru-RU"/>
        </w:rPr>
        <w:t>Отрара</w:t>
      </w:r>
      <w:proofErr w:type="spellEnd"/>
      <w:r w:rsidRPr="00BE4241">
        <w:rPr>
          <w:sz w:val="22"/>
          <w:lang w:val="ru-RU"/>
        </w:rPr>
        <w:t>, Каи</w:t>
      </w:r>
      <w:proofErr w:type="gramStart"/>
      <w:r w:rsidRPr="00BE4241">
        <w:rPr>
          <w:sz w:val="22"/>
          <w:lang w:val="ru-RU"/>
        </w:rPr>
        <w:t>р-</w:t>
      </w:r>
      <w:proofErr w:type="gramEnd"/>
      <w:r w:rsidRPr="00BE4241">
        <w:rPr>
          <w:sz w:val="22"/>
          <w:lang w:val="ru-RU"/>
        </w:rPr>
        <w:t xml:space="preserve"> хана, оставшимися верными своей земле и оставшимися героями и вечно живыми в памяти народа. Ученики лучше запоминают материал, в их душах загорается огонек интереса к истории</w:t>
      </w:r>
      <w:proofErr w:type="gramStart"/>
      <w:r w:rsidRPr="00BE4241">
        <w:rPr>
          <w:sz w:val="22"/>
          <w:lang w:val="ru-RU"/>
        </w:rPr>
        <w:t xml:space="preserve"> ,</w:t>
      </w:r>
      <w:proofErr w:type="gramEnd"/>
      <w:r w:rsidRPr="00BE4241">
        <w:rPr>
          <w:sz w:val="22"/>
          <w:lang w:val="ru-RU"/>
        </w:rPr>
        <w:t xml:space="preserve"> появляется чувство гордости за своих предков. Воспитывается патриотизм.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г) знакомство с произведениями искусства, просмотр кинофильмов, позволяет накапливать зрительные образы, на которые в дальнейшем могут опираться учащиеся. В фактах прошлого учащиеся учатся видеть борьбу добра и зла, справедливости и несправедливости; различают тружеников и бездельников, защитников Отечества и его врагов и т.п. При правильной подаче и дозировке материала, эмоционально насыщенного и подкрепленного наглядными средствами, у учащихся возникает свое отношение к событиям и их участникам: ненависть к угнетателям, сочувствие угнетенным, уважение к результатам человеческого труда, гордость за великие достижения, любовь к Родине и т.п. Это значит, что ученики не только понимают материал, но и эмоционально откликаются на него, проявляют желание узнать, что будет дальше.</w:t>
      </w:r>
    </w:p>
    <w:p w:rsidR="00F43D17" w:rsidRPr="00BE4241" w:rsidRDefault="007864D0" w:rsidP="00BE4241">
      <w:pPr>
        <w:spacing w:line="240" w:lineRule="auto"/>
        <w:ind w:left="0"/>
        <w:jc w:val="left"/>
        <w:rPr>
          <w:sz w:val="22"/>
          <w:lang w:val="ru-RU"/>
        </w:rPr>
      </w:pPr>
      <w:r w:rsidRPr="00BE4241">
        <w:rPr>
          <w:sz w:val="22"/>
          <w:lang w:val="ru-RU"/>
        </w:rPr>
        <w:t xml:space="preserve">  Отвечая на вопросы анкеты, «Что такое патриотизм и считаешь ли ты се6я патриотом» большинство наших выпускников ответили: «Родина - это наш Казахстан, город, мой дом, школа, учителя; это переживание за свою страну, чувство ответственности за ее 6удущее, уважительное отношение к истории, традициям и обычаям народа».     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Программа Министерства образования РК «Патриотическое воспитание граждан Республики Казахстан» ориентирована на повышение общественного статуса патриотического воспитания в учебных заведениях.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 xml:space="preserve">Патриотизм объективное реальное духовное явление. Оно проявляется в политической культуре граждан и становится источником силы, единства народа и целостности государства. Сегодня нет сомнения в изучении этого феномена. Ибо не </w:t>
      </w:r>
      <w:proofErr w:type="gramStart"/>
      <w:r w:rsidRPr="00BE4241">
        <w:rPr>
          <w:sz w:val="22"/>
          <w:lang w:val="ru-RU"/>
        </w:rPr>
        <w:t>было и нет</w:t>
      </w:r>
      <w:proofErr w:type="gramEnd"/>
      <w:r w:rsidRPr="00BE4241">
        <w:rPr>
          <w:sz w:val="22"/>
          <w:lang w:val="ru-RU"/>
        </w:rPr>
        <w:t xml:space="preserve"> государства, которое не нуждается в патриотизме своих граждан. «Страна сильна любовью патриотов, Они – ее надежда и оплот.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Из глубины веков и вдаль веков грядущих Родную землю сбережет народ».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Вот портрет юного патриота. «Я – сын своего Отечества: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t xml:space="preserve">изучаю прошлое, интересуюсь настоящим моей Родины, меня волнует </w:t>
      </w:r>
      <w:proofErr w:type="spellStart"/>
      <w:r w:rsidRPr="00BE4241">
        <w:rPr>
          <w:sz w:val="22"/>
          <w:lang w:val="ru-RU"/>
        </w:rPr>
        <w:t>будущеемоего</w:t>
      </w:r>
      <w:proofErr w:type="spellEnd"/>
      <w:r w:rsidRPr="00BE4241">
        <w:rPr>
          <w:sz w:val="22"/>
          <w:lang w:val="ru-RU"/>
        </w:rPr>
        <w:t xml:space="preserve"> Отечества; - люблю богатый, красивый язык моего народа;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t xml:space="preserve">горячо откликаюсь на происходящее в Отечестве и на судьбы </w:t>
      </w:r>
      <w:proofErr w:type="spellStart"/>
      <w:r w:rsidRPr="00BE4241">
        <w:rPr>
          <w:sz w:val="22"/>
          <w:lang w:val="ru-RU"/>
        </w:rPr>
        <w:t>моихсоотечественников</w:t>
      </w:r>
      <w:proofErr w:type="spellEnd"/>
      <w:r w:rsidRPr="00BE4241">
        <w:rPr>
          <w:sz w:val="22"/>
          <w:lang w:val="ru-RU"/>
        </w:rPr>
        <w:t>;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t>горжусь своей Родиной и страдаю от постыдных явлений отечественной жизни;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lastRenderedPageBreak/>
        <w:t>желаю блага и процветания моему народу;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t xml:space="preserve">честно делаю свое дело во имя блага своей страны и во имя улучшения жизни </w:t>
      </w:r>
      <w:proofErr w:type="spellStart"/>
      <w:r w:rsidRPr="00BE4241">
        <w:rPr>
          <w:sz w:val="22"/>
          <w:lang w:val="ru-RU"/>
        </w:rPr>
        <w:t>моегонарода</w:t>
      </w:r>
      <w:proofErr w:type="spellEnd"/>
      <w:r w:rsidRPr="00BE4241">
        <w:rPr>
          <w:sz w:val="22"/>
          <w:lang w:val="ru-RU"/>
        </w:rPr>
        <w:t>;</w:t>
      </w:r>
    </w:p>
    <w:p w:rsidR="00F43D17" w:rsidRPr="00BE4241" w:rsidRDefault="007864D0" w:rsidP="00BE4241">
      <w:pPr>
        <w:numPr>
          <w:ilvl w:val="0"/>
          <w:numId w:val="2"/>
        </w:numPr>
        <w:spacing w:line="240" w:lineRule="auto"/>
        <w:ind w:left="0" w:hanging="163"/>
        <w:rPr>
          <w:sz w:val="22"/>
          <w:lang w:val="ru-RU"/>
        </w:rPr>
      </w:pPr>
      <w:r w:rsidRPr="00BE4241">
        <w:rPr>
          <w:sz w:val="22"/>
          <w:lang w:val="ru-RU"/>
        </w:rPr>
        <w:t>если возникнет необходимость, я буду защищать свое Отечество по мере своих сил.</w:t>
      </w:r>
    </w:p>
    <w:p w:rsidR="00F43D17" w:rsidRPr="00BE4241" w:rsidRDefault="007864D0" w:rsidP="00BE4241">
      <w:pPr>
        <w:spacing w:line="240" w:lineRule="auto"/>
        <w:ind w:left="0"/>
        <w:rPr>
          <w:sz w:val="22"/>
          <w:lang w:val="ru-RU"/>
        </w:rPr>
      </w:pPr>
      <w:r w:rsidRPr="00BE4241">
        <w:rPr>
          <w:sz w:val="22"/>
          <w:lang w:val="ru-RU"/>
        </w:rPr>
        <w:t>Это будет кодекс чести патриота.</w:t>
      </w:r>
    </w:p>
    <w:sectPr w:rsidR="00F43D17" w:rsidRPr="00BE4241">
      <w:pgSz w:w="11906" w:h="16838"/>
      <w:pgMar w:top="297" w:right="851" w:bottom="1419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0B7"/>
    <w:multiLevelType w:val="hybridMultilevel"/>
    <w:tmpl w:val="FFFFFFFF"/>
    <w:lvl w:ilvl="0" w:tplc="5A1684F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0E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C3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AF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A6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61E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C5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C4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4B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57890"/>
    <w:multiLevelType w:val="hybridMultilevel"/>
    <w:tmpl w:val="FFFFFFFF"/>
    <w:lvl w:ilvl="0" w:tplc="0EF079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002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441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47C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0F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802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A8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40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806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17"/>
    <w:rsid w:val="007864D0"/>
    <w:rsid w:val="009601E4"/>
    <w:rsid w:val="009B7222"/>
    <w:rsid w:val="00A933E2"/>
    <w:rsid w:val="00AC0CE0"/>
    <w:rsid w:val="00BE4241"/>
    <w:rsid w:val="00F4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Доклад.docx</dc:title>
  <dc:subject/>
  <dc:creator>пк</dc:creator>
  <cp:keywords/>
  <cp:lastModifiedBy>User</cp:lastModifiedBy>
  <cp:revision>7</cp:revision>
  <dcterms:created xsi:type="dcterms:W3CDTF">2024-02-23T10:52:00Z</dcterms:created>
  <dcterms:modified xsi:type="dcterms:W3CDTF">2024-03-18T00:47:00Z</dcterms:modified>
</cp:coreProperties>
</file>